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69" w:rsidRDefault="00BB737F">
      <w:r>
        <w:t>Literaturbegegnungen für junge Leser</w:t>
      </w:r>
    </w:p>
    <w:p w:rsidR="00BB737F" w:rsidRDefault="00BB737F">
      <w:r>
        <w:t>Beim Eifel-Literatur-Festival kommen renommierte Autoren in die Schule</w:t>
      </w:r>
    </w:p>
    <w:p w:rsidR="00BB737F" w:rsidRDefault="00BB737F">
      <w:r>
        <w:t xml:space="preserve">Die Werke von Paul Maar, Kirsten </w:t>
      </w:r>
      <w:proofErr w:type="spellStart"/>
      <w:r>
        <w:t>Boie</w:t>
      </w:r>
      <w:proofErr w:type="spellEnd"/>
      <w:r>
        <w:t xml:space="preserve"> und Uwe Timm haben sich Schüler des Gerolsteiner St. Matthias-Gymnasiums freiwillig als Unterrichtslektüre ausgesucht.</w:t>
      </w:r>
      <w:r w:rsidR="006C1FCD">
        <w:t xml:space="preserve"> Im kommenden Jahr</w:t>
      </w:r>
      <w:r>
        <w:t xml:space="preserve"> haben sie die Gelegenheit, die Schrif</w:t>
      </w:r>
      <w:r w:rsidR="006E3132">
        <w:t>tsteller hautnah kennenzulernen, denn d</w:t>
      </w:r>
      <w:r>
        <w:t>as Eifel-Literatur-Festival hat sie eingeladen.</w:t>
      </w:r>
    </w:p>
    <w:p w:rsidR="001D231D" w:rsidRDefault="00BB737F" w:rsidP="001D231D">
      <w:proofErr w:type="spellStart"/>
      <w:r>
        <w:t>Prüm</w:t>
      </w:r>
      <w:proofErr w:type="spellEnd"/>
      <w:r>
        <w:t xml:space="preserve">. Als Besonderheit bietet das 12. Eifel-Literatur-Festival drei Schullesungen mit namhaften Schriftstellern im St. Matthias-Gymnasium </w:t>
      </w:r>
      <w:proofErr w:type="spellStart"/>
      <w:r>
        <w:t>Gerolst</w:t>
      </w:r>
      <w:r w:rsidR="00B04AEE">
        <w:t>ein</w:t>
      </w:r>
      <w:proofErr w:type="spellEnd"/>
      <w:r w:rsidR="00B04AEE">
        <w:t xml:space="preserve"> an</w:t>
      </w:r>
      <w:r w:rsidR="006E3132">
        <w:t>, die auch</w:t>
      </w:r>
      <w:r w:rsidR="00B04AEE">
        <w:t xml:space="preserve"> </w:t>
      </w:r>
      <w:r w:rsidR="006E3132">
        <w:t xml:space="preserve">Schülern und Schülerinnen anderer Schulen offen stehen. </w:t>
      </w:r>
      <w:r>
        <w:t xml:space="preserve">Am 3. Juni kommt Kirsten </w:t>
      </w:r>
      <w:proofErr w:type="spellStart"/>
      <w:r>
        <w:t>Boie</w:t>
      </w:r>
      <w:proofErr w:type="spellEnd"/>
      <w:r>
        <w:t xml:space="preserve">, die </w:t>
      </w:r>
      <w:r w:rsidR="006E3132">
        <w:t xml:space="preserve">gerne </w:t>
      </w:r>
      <w:r>
        <w:t xml:space="preserve">die „deutsche Astrid Lindgren“ genannt wird. Für </w:t>
      </w:r>
      <w:r w:rsidR="001D231D">
        <w:t xml:space="preserve">ihre </w:t>
      </w:r>
      <w:r>
        <w:t>über 100 Bücher, zum Beispiel „Ich ganz cool“,</w:t>
      </w:r>
      <w:r w:rsidR="003773AA">
        <w:t xml:space="preserve"> „Wir Kinder aus dem </w:t>
      </w:r>
      <w:proofErr w:type="spellStart"/>
      <w:r w:rsidR="003773AA">
        <w:t>Möwenweg</w:t>
      </w:r>
      <w:proofErr w:type="spellEnd"/>
      <w:r w:rsidR="003773AA">
        <w:t>“,</w:t>
      </w:r>
      <w:r>
        <w:t xml:space="preserve"> </w:t>
      </w:r>
      <w:r w:rsidR="003773AA">
        <w:t>„</w:t>
      </w:r>
      <w:r w:rsidR="006C1FCD">
        <w:t>Der kl</w:t>
      </w:r>
      <w:r w:rsidR="003773AA">
        <w:t>e</w:t>
      </w:r>
      <w:r w:rsidR="006C1FCD">
        <w:t>i</w:t>
      </w:r>
      <w:r w:rsidR="003773AA">
        <w:t xml:space="preserve">ne Ritter </w:t>
      </w:r>
      <w:proofErr w:type="spellStart"/>
      <w:r w:rsidR="003773AA">
        <w:t>Trenk</w:t>
      </w:r>
      <w:proofErr w:type="spellEnd"/>
      <w:r w:rsidR="003773AA">
        <w:t>“, „</w:t>
      </w:r>
      <w:r>
        <w:t>Nella-</w:t>
      </w:r>
      <w:proofErr w:type="spellStart"/>
      <w:r>
        <w:t>Propella</w:t>
      </w:r>
      <w:proofErr w:type="spellEnd"/>
      <w:r>
        <w:t>“ oder „</w:t>
      </w:r>
      <w:proofErr w:type="spellStart"/>
      <w:r>
        <w:t>Seeräubermoses</w:t>
      </w:r>
      <w:proofErr w:type="spellEnd"/>
      <w:r>
        <w:t>“</w:t>
      </w:r>
      <w:r w:rsidR="001D231D">
        <w:t xml:space="preserve"> erhielt sie zahllose nationale und internationale Auszeichnungen. Sie schreibt auch Drehbücher für die ZDF-Kinderserie Siebenstein. Ihr Werk wendet sich an alle Altersgruppen und ist thematisch</w:t>
      </w:r>
      <w:r w:rsidR="003773AA">
        <w:t xml:space="preserve"> äußerst</w:t>
      </w:r>
      <w:r w:rsidR="001D231D">
        <w:t xml:space="preserve"> vielseitig. In ihren mit Witz erzählten Geschichten nimmt sie stets die Perspektive der Kinder ein und spiegelt deren </w:t>
      </w:r>
      <w:r w:rsidR="003773AA">
        <w:t xml:space="preserve">sich verändernde </w:t>
      </w:r>
      <w:r w:rsidR="001D231D">
        <w:t xml:space="preserve">Lebenswelten. </w:t>
      </w:r>
    </w:p>
    <w:p w:rsidR="003773AA" w:rsidRDefault="003773AA" w:rsidP="003773AA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</w:rPr>
      </w:pPr>
      <w:r w:rsidRPr="00E87AB6">
        <w:t>Am 7. September ist</w:t>
      </w:r>
      <w:r w:rsidR="006C1FCD">
        <w:t xml:space="preserve"> Paul Maar,</w:t>
      </w:r>
      <w:r w:rsidRPr="00E87AB6">
        <w:t xml:space="preserve"> einer der bekanntesten Klassiker</w:t>
      </w:r>
      <w:r w:rsidR="006C1FCD">
        <w:t xml:space="preserve"> der Jugendliteratur zu Gast.</w:t>
      </w:r>
      <w:r w:rsidRPr="00E87AB6">
        <w:rPr>
          <w:u w:color="000000"/>
        </w:rPr>
        <w:t xml:space="preserve"> </w:t>
      </w:r>
      <w:r w:rsidR="00E87AB6" w:rsidRPr="00E87AB6">
        <w:rPr>
          <w:u w:color="000000"/>
        </w:rPr>
        <w:t xml:space="preserve">Der Autor, nach dem </w:t>
      </w:r>
      <w:r w:rsidRPr="00E87AB6">
        <w:rPr>
          <w:u w:color="000000"/>
        </w:rPr>
        <w:t>deutschlandweit</w:t>
      </w:r>
      <w:r w:rsidR="00E87AB6" w:rsidRPr="00E87AB6">
        <w:rPr>
          <w:u w:color="000000"/>
        </w:rPr>
        <w:t xml:space="preserve"> etliche Schulen benan</w:t>
      </w:r>
      <w:r w:rsidR="006C1FCD">
        <w:rPr>
          <w:u w:color="000000"/>
        </w:rPr>
        <w:t xml:space="preserve">nt sind, ist vor allem </w:t>
      </w:r>
      <w:r w:rsidR="00E87AB6" w:rsidRPr="00E87AB6">
        <w:rPr>
          <w:u w:color="000000"/>
        </w:rPr>
        <w:t>als Vater des frechen Fabelwesens „Sams“</w:t>
      </w:r>
      <w:r w:rsidR="006C1FCD">
        <w:rPr>
          <w:u w:color="000000"/>
        </w:rPr>
        <w:t xml:space="preserve"> bekannt</w:t>
      </w:r>
      <w:r w:rsidR="00E87AB6" w:rsidRPr="00E87AB6">
        <w:rPr>
          <w:u w:color="000000"/>
        </w:rPr>
        <w:t xml:space="preserve">. Seine Geschichten um die Figur, die Wünsche erfüllen kann, begeisterten als Bücher und Filme Millionen von Menschen. </w:t>
      </w:r>
      <w:r w:rsidR="006C1FCD">
        <w:rPr>
          <w:u w:color="000000"/>
        </w:rPr>
        <w:t xml:space="preserve">Maars </w:t>
      </w:r>
      <w:r w:rsidR="00E87AB6" w:rsidRPr="00E87AB6">
        <w:rPr>
          <w:u w:color="000000"/>
        </w:rPr>
        <w:t xml:space="preserve">Bücher sind </w:t>
      </w:r>
      <w:r w:rsidR="006C1FCD">
        <w:rPr>
          <w:u w:color="000000"/>
        </w:rPr>
        <w:t>in über 30 Sprachen übersetzt, e</w:t>
      </w:r>
      <w:r w:rsidR="00E87AB6" w:rsidRPr="00E87AB6">
        <w:rPr>
          <w:u w:color="000000"/>
        </w:rPr>
        <w:t xml:space="preserve">r schreibt auch Theaterstücke, Drehbücher und Libretti zu Musicals. </w:t>
      </w:r>
      <w:r w:rsidR="006C1FCD">
        <w:rPr>
          <w:u w:color="000000"/>
        </w:rPr>
        <w:t xml:space="preserve">In die Eifel kommt er </w:t>
      </w:r>
      <w:r w:rsidR="00E87AB6" w:rsidRPr="00E87AB6">
        <w:rPr>
          <w:u w:color="000000"/>
        </w:rPr>
        <w:t>mit dem</w:t>
      </w:r>
      <w:r w:rsidRPr="00E87AB6">
        <w:rPr>
          <w:u w:color="000000"/>
        </w:rPr>
        <w:t xml:space="preserve"> Projekt: „Das Kamel fliegt - Geschichten um den türkischen Eulenspiegel </w:t>
      </w:r>
      <w:proofErr w:type="spellStart"/>
      <w:r w:rsidRPr="00E87AB6">
        <w:rPr>
          <w:u w:color="000000"/>
        </w:rPr>
        <w:t>Nasreddin</w:t>
      </w:r>
      <w:proofErr w:type="spellEnd"/>
      <w:r w:rsidRPr="00E87AB6">
        <w:rPr>
          <w:u w:color="000000"/>
        </w:rPr>
        <w:t xml:space="preserve"> Hodscha</w:t>
      </w:r>
      <w:r w:rsidR="006C1FCD">
        <w:rPr>
          <w:u w:color="000000"/>
        </w:rPr>
        <w:t>“</w:t>
      </w:r>
      <w:r w:rsidRPr="00E87AB6">
        <w:rPr>
          <w:u w:color="000000"/>
        </w:rPr>
        <w:t>. Er</w:t>
      </w:r>
      <w:r w:rsidR="00E87AB6" w:rsidRPr="00E87AB6">
        <w:rPr>
          <w:u w:color="000000"/>
        </w:rPr>
        <w:t xml:space="preserve"> erzählt</w:t>
      </w:r>
      <w:r w:rsidR="006C1FCD">
        <w:rPr>
          <w:u w:color="000000"/>
        </w:rPr>
        <w:t xml:space="preserve"> </w:t>
      </w:r>
      <w:r w:rsidR="00E87AB6" w:rsidRPr="00E87AB6">
        <w:rPr>
          <w:u w:color="000000"/>
        </w:rPr>
        <w:t>einige von dessen seit d</w:t>
      </w:r>
      <w:r w:rsidR="006C1FCD">
        <w:rPr>
          <w:u w:color="000000"/>
        </w:rPr>
        <w:t>em 14. Jahrhundert überlieferte</w:t>
      </w:r>
      <w:r w:rsidR="00E87AB6" w:rsidRPr="00E87AB6">
        <w:rPr>
          <w:u w:color="000000"/>
        </w:rPr>
        <w:t xml:space="preserve"> Geschichten</w:t>
      </w:r>
      <w:r w:rsidRPr="00E87AB6">
        <w:rPr>
          <w:u w:color="000000"/>
        </w:rPr>
        <w:t xml:space="preserve"> </w:t>
      </w:r>
      <w:r w:rsidR="00E87AB6" w:rsidRPr="00E87AB6">
        <w:rPr>
          <w:u w:color="000000"/>
        </w:rPr>
        <w:t xml:space="preserve">und </w:t>
      </w:r>
      <w:r w:rsidR="006C1FCD">
        <w:rPr>
          <w:u w:color="000000"/>
        </w:rPr>
        <w:t xml:space="preserve">stellt ihnen </w:t>
      </w:r>
      <w:r w:rsidRPr="00E87AB6">
        <w:rPr>
          <w:u w:color="000000"/>
        </w:rPr>
        <w:t>Schelmengeschichten aus dem Hier und Jetzt</w:t>
      </w:r>
      <w:r w:rsidR="006C1FCD">
        <w:rPr>
          <w:u w:color="000000"/>
        </w:rPr>
        <w:t xml:space="preserve"> gegenüber</w:t>
      </w:r>
      <w:r w:rsidRPr="00E87AB6">
        <w:rPr>
          <w:u w:color="000000"/>
        </w:rPr>
        <w:t xml:space="preserve">. </w:t>
      </w:r>
      <w:r w:rsidR="00E87AB6" w:rsidRPr="00E87AB6">
        <w:rPr>
          <w:u w:color="000000"/>
        </w:rPr>
        <w:t>Dabei begleitet ihn das Mittelalter-Musik-Ensemble</w:t>
      </w:r>
      <w:r w:rsidRPr="00E87AB6">
        <w:rPr>
          <w:u w:color="000000"/>
        </w:rPr>
        <w:t xml:space="preserve"> „</w:t>
      </w:r>
      <w:proofErr w:type="spellStart"/>
      <w:r w:rsidRPr="00E87AB6">
        <w:rPr>
          <w:u w:color="000000"/>
        </w:rPr>
        <w:t>Capella</w:t>
      </w:r>
      <w:proofErr w:type="spellEnd"/>
      <w:r w:rsidRPr="00E87AB6">
        <w:rPr>
          <w:u w:color="000000"/>
        </w:rPr>
        <w:t xml:space="preserve"> Antiqua </w:t>
      </w:r>
      <w:proofErr w:type="spellStart"/>
      <w:r w:rsidRPr="00E87AB6">
        <w:rPr>
          <w:u w:color="000000"/>
        </w:rPr>
        <w:t>Bambergensis</w:t>
      </w:r>
      <w:proofErr w:type="spellEnd"/>
      <w:r w:rsidRPr="00E87AB6">
        <w:rPr>
          <w:u w:color="000000"/>
        </w:rPr>
        <w:t>“</w:t>
      </w:r>
      <w:r w:rsidR="00E87AB6" w:rsidRPr="00E87AB6">
        <w:rPr>
          <w:u w:color="000000"/>
        </w:rPr>
        <w:t>.</w:t>
      </w:r>
    </w:p>
    <w:p w:rsidR="006C1FCD" w:rsidRDefault="006C1FCD" w:rsidP="00A007F2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</w:rPr>
      </w:pPr>
      <w:r w:rsidRPr="00A007F2">
        <w:rPr>
          <w:u w:color="000000"/>
        </w:rPr>
        <w:t xml:space="preserve">Am 9. September dann kommt Uwe Timm nach </w:t>
      </w:r>
      <w:proofErr w:type="spellStart"/>
      <w:r w:rsidRPr="00A007F2">
        <w:rPr>
          <w:u w:color="000000"/>
        </w:rPr>
        <w:t>Gerolstein</w:t>
      </w:r>
      <w:proofErr w:type="spellEnd"/>
      <w:r w:rsidRPr="00A007F2">
        <w:rPr>
          <w:u w:color="000000"/>
        </w:rPr>
        <w:t>.</w:t>
      </w:r>
      <w:r w:rsidR="00F748BA" w:rsidRPr="00A007F2">
        <w:rPr>
          <w:u w:color="000000"/>
        </w:rPr>
        <w:t xml:space="preserve"> Viele kennen ihn als Verfasser des berühmten</w:t>
      </w:r>
      <w:r w:rsidRPr="00A007F2">
        <w:t xml:space="preserve"> Jugendbuch</w:t>
      </w:r>
      <w:r w:rsidR="00F748BA" w:rsidRPr="00A007F2">
        <w:t>s</w:t>
      </w:r>
      <w:r w:rsidRPr="00A007F2">
        <w:t xml:space="preserve"> „Rennschwein Rudi Rüssel“</w:t>
      </w:r>
      <w:r w:rsidR="00F748BA" w:rsidRPr="00A007F2">
        <w:t>. Darüber hinaus hat er</w:t>
      </w:r>
      <w:r w:rsidR="00A007F2" w:rsidRPr="00A007F2">
        <w:t xml:space="preserve"> bedeutende</w:t>
      </w:r>
      <w:r w:rsidR="00F748BA" w:rsidRPr="00A007F2">
        <w:t xml:space="preserve"> Werke der deutschsprachigen Gegenwartsliteratur geschaffen, die </w:t>
      </w:r>
      <w:r w:rsidR="00A007F2" w:rsidRPr="00A007F2">
        <w:t xml:space="preserve">längst </w:t>
      </w:r>
      <w:r w:rsidR="00F748BA" w:rsidRPr="00A007F2">
        <w:t>Eingang in den Deutschunterricht</w:t>
      </w:r>
      <w:r w:rsidR="00A007F2" w:rsidRPr="00A007F2">
        <w:t xml:space="preserve"> höherer Klassenstufen gefunden haben,</w:t>
      </w:r>
      <w:r w:rsidR="00F748BA" w:rsidRPr="00A007F2">
        <w:t xml:space="preserve"> </w:t>
      </w:r>
      <w:r w:rsidR="00A007F2" w:rsidRPr="00A007F2">
        <w:t>zum Beispiel die Romane</w:t>
      </w:r>
      <w:r w:rsidRPr="00A007F2">
        <w:rPr>
          <w:u w:color="000000"/>
        </w:rPr>
        <w:t xml:space="preserve"> „Rot“</w:t>
      </w:r>
      <w:r w:rsidR="00A007F2" w:rsidRPr="00A007F2">
        <w:rPr>
          <w:u w:color="000000"/>
        </w:rPr>
        <w:t xml:space="preserve"> und</w:t>
      </w:r>
      <w:r w:rsidRPr="00A007F2">
        <w:rPr>
          <w:u w:color="000000"/>
        </w:rPr>
        <w:t xml:space="preserve"> „Halbschatten“</w:t>
      </w:r>
      <w:r w:rsidR="00A007F2" w:rsidRPr="00A007F2">
        <w:rPr>
          <w:u w:color="000000"/>
        </w:rPr>
        <w:t xml:space="preserve"> </w:t>
      </w:r>
      <w:r w:rsidRPr="00A007F2">
        <w:rPr>
          <w:u w:color="000000"/>
        </w:rPr>
        <w:t>oder die Novelle „Die Entdeckung der Currywurst“</w:t>
      </w:r>
      <w:r w:rsidR="00A007F2" w:rsidRPr="00A007F2">
        <w:rPr>
          <w:u w:color="000000"/>
        </w:rPr>
        <w:t>.</w:t>
      </w:r>
      <w:r w:rsidRPr="00A007F2">
        <w:rPr>
          <w:u w:color="000000"/>
        </w:rPr>
        <w:t xml:space="preserve"> </w:t>
      </w:r>
      <w:r w:rsidR="00A007F2" w:rsidRPr="00A007F2">
        <w:rPr>
          <w:u w:color="000000"/>
        </w:rPr>
        <w:t xml:space="preserve">In ihnen spiegelt sich deutsche Zeitgeschichte, seien es </w:t>
      </w:r>
      <w:r w:rsidRPr="00A007F2">
        <w:rPr>
          <w:u w:color="000000"/>
        </w:rPr>
        <w:t>die Hoffnungen und Irrtümer der 68er</w:t>
      </w:r>
      <w:r w:rsidR="00A007F2">
        <w:rPr>
          <w:u w:color="000000"/>
        </w:rPr>
        <w:t>-Generation</w:t>
      </w:r>
      <w:r w:rsidR="00A007F2" w:rsidRPr="00A007F2">
        <w:rPr>
          <w:u w:color="000000"/>
        </w:rPr>
        <w:t xml:space="preserve">, die </w:t>
      </w:r>
      <w:r w:rsidRPr="00A007F2">
        <w:rPr>
          <w:u w:color="000000"/>
        </w:rPr>
        <w:t>Umbrüche</w:t>
      </w:r>
      <w:r w:rsidR="00A007F2" w:rsidRPr="00A007F2">
        <w:rPr>
          <w:u w:color="000000"/>
        </w:rPr>
        <w:t xml:space="preserve"> im 20. Jahrhundert oder </w:t>
      </w:r>
      <w:r w:rsidRPr="00A007F2">
        <w:rPr>
          <w:u w:color="000000"/>
        </w:rPr>
        <w:t xml:space="preserve">die letzten Kriegstage des Zweiten Weltkriegs. </w:t>
      </w:r>
    </w:p>
    <w:p w:rsidR="00B04AEE" w:rsidRDefault="00B04AEE" w:rsidP="00A007F2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</w:rPr>
      </w:pPr>
      <w:r>
        <w:rPr>
          <w:u w:color="000000"/>
        </w:rPr>
        <w:t xml:space="preserve">Die Lesungen von Kirsten </w:t>
      </w:r>
      <w:proofErr w:type="spellStart"/>
      <w:r>
        <w:rPr>
          <w:u w:color="000000"/>
        </w:rPr>
        <w:t>Boie</w:t>
      </w:r>
      <w:proofErr w:type="spellEnd"/>
      <w:r>
        <w:rPr>
          <w:u w:color="000000"/>
        </w:rPr>
        <w:t xml:space="preserve"> und Paul Maar sind auch für eine interessierte Öffentlichkeit zugänglich. Uwe Timm liest am Morgen des 9. Septembe</w:t>
      </w:r>
      <w:r w:rsidR="006E3132">
        <w:rPr>
          <w:u w:color="000000"/>
        </w:rPr>
        <w:t xml:space="preserve">r nur für </w:t>
      </w:r>
      <w:r>
        <w:rPr>
          <w:u w:color="000000"/>
        </w:rPr>
        <w:t xml:space="preserve">Schüler, </w:t>
      </w:r>
      <w:r w:rsidR="00455741">
        <w:rPr>
          <w:u w:color="000000"/>
        </w:rPr>
        <w:t>am Abend tritt er öffentlich in Wittlich auf.</w:t>
      </w:r>
    </w:p>
    <w:p w:rsidR="006C1FCD" w:rsidRDefault="00A007F2" w:rsidP="003773AA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u w:color="000000"/>
        </w:rPr>
      </w:pPr>
      <w:r w:rsidRPr="00A007F2">
        <w:rPr>
          <w:b/>
          <w:u w:color="000000"/>
        </w:rPr>
        <w:t>Die Termine:</w:t>
      </w:r>
    </w:p>
    <w:p w:rsidR="00A007F2" w:rsidRDefault="00A007F2" w:rsidP="00A007F2">
      <w:pPr>
        <w:spacing w:line="240" w:lineRule="auto"/>
        <w:contextualSpacing/>
      </w:pPr>
      <w:r>
        <w:t xml:space="preserve">Fr., 03. Juni, 10.30 Uhr, Kirsten </w:t>
      </w:r>
      <w:proofErr w:type="spellStart"/>
      <w:r>
        <w:t>Boie</w:t>
      </w:r>
      <w:proofErr w:type="spellEnd"/>
      <w:r w:rsidR="00B04AEE">
        <w:t xml:space="preserve">, </w:t>
      </w:r>
    </w:p>
    <w:p w:rsidR="00A007F2" w:rsidRDefault="00A007F2" w:rsidP="00A007F2">
      <w:pPr>
        <w:spacing w:line="240" w:lineRule="auto"/>
        <w:contextualSpacing/>
      </w:pPr>
      <w:r>
        <w:t>Mi., 07. September, 15 Uhr, Paul Maar</w:t>
      </w:r>
      <w:r w:rsidR="00B04AEE">
        <w:t xml:space="preserve">   </w:t>
      </w:r>
    </w:p>
    <w:p w:rsidR="00A007F2" w:rsidRDefault="00A007F2" w:rsidP="00A007F2">
      <w:pPr>
        <w:spacing w:line="240" w:lineRule="auto"/>
        <w:contextualSpacing/>
      </w:pPr>
      <w:r>
        <w:t>Fr., 09. September, 10.30 Uhr, Uwe Timm</w:t>
      </w:r>
      <w:r w:rsidR="00B04AEE">
        <w:t>, schulinterne Lesung</w:t>
      </w:r>
    </w:p>
    <w:p w:rsidR="00B04AEE" w:rsidRDefault="00B04AEE" w:rsidP="00B04AEE">
      <w:pPr>
        <w:spacing w:line="240" w:lineRule="auto"/>
        <w:contextualSpacing/>
      </w:pPr>
      <w:r>
        <w:t>Fr., 09. September, 20.00 Uhr, Uwe Timm, Wittlich, Cusanus-Gymnasium, öffentliche Lesung</w:t>
      </w:r>
    </w:p>
    <w:p w:rsidR="00A007F2" w:rsidRDefault="00A007F2" w:rsidP="00A007F2">
      <w:pPr>
        <w:spacing w:line="240" w:lineRule="auto"/>
        <w:contextualSpacing/>
      </w:pPr>
    </w:p>
    <w:p w:rsidR="00A007F2" w:rsidRDefault="00A007F2" w:rsidP="00A007F2">
      <w:r>
        <w:t xml:space="preserve">Detaillierte Informationen zum Programm unter </w:t>
      </w:r>
      <w:r w:rsidRPr="0084235E">
        <w:rPr>
          <w:rStyle w:val="Hyperlink0"/>
          <w:bCs/>
        </w:rPr>
        <w:t>www.eifel-literatur-festival.de</w:t>
      </w:r>
    </w:p>
    <w:p w:rsidR="00A007F2" w:rsidRPr="00B41CA3" w:rsidRDefault="00A007F2" w:rsidP="00A007F2">
      <w:pPr>
        <w:pStyle w:val="Tabellenstil2"/>
        <w:rPr>
          <w:rFonts w:asciiTheme="minorHAnsi" w:hAnsiTheme="minorHAnsi"/>
          <w:b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Ticketvorv</w:t>
      </w:r>
      <w:r>
        <w:rPr>
          <w:rFonts w:asciiTheme="minorHAnsi" w:hAnsiTheme="minorHAnsi"/>
          <w:b/>
          <w:sz w:val="22"/>
          <w:szCs w:val="22"/>
        </w:rPr>
        <w:t xml:space="preserve">erkauf: </w:t>
      </w:r>
      <w:r>
        <w:rPr>
          <w:rFonts w:asciiTheme="minorHAnsi" w:hAnsiTheme="minorHAnsi"/>
          <w:sz w:val="22"/>
          <w:szCs w:val="22"/>
        </w:rPr>
        <w:t>N</w:t>
      </w:r>
      <w:r w:rsidRPr="00A007F2">
        <w:rPr>
          <w:rFonts w:asciiTheme="minorHAnsi" w:hAnsiTheme="minorHAnsi"/>
          <w:sz w:val="22"/>
          <w:szCs w:val="22"/>
        </w:rPr>
        <w:t xml:space="preserve">ur für </w:t>
      </w:r>
      <w:r w:rsidR="00B41CA3">
        <w:rPr>
          <w:rFonts w:asciiTheme="minorHAnsi" w:hAnsiTheme="minorHAnsi"/>
          <w:sz w:val="22"/>
          <w:szCs w:val="22"/>
        </w:rPr>
        <w:t xml:space="preserve">nicht schulinternes Publikum über </w:t>
      </w:r>
      <w:hyperlink r:id="rId5" w:history="1">
        <w:r w:rsidRPr="006C39C9">
          <w:rPr>
            <w:rStyle w:val="Hyperlink0"/>
            <w:rFonts w:asciiTheme="minorHAnsi" w:hAnsiTheme="minorHAnsi"/>
            <w:sz w:val="22"/>
            <w:szCs w:val="22"/>
          </w:rPr>
          <w:t>www.ticket-regional.de</w:t>
        </w:r>
      </w:hyperlink>
      <w:r w:rsidR="00B41CA3">
        <w:rPr>
          <w:rStyle w:val="Hyperlink0"/>
          <w:rFonts w:asciiTheme="minorHAnsi" w:hAnsiTheme="minorHAnsi"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>und bei Ticket Regional, Trier – Luxemburg Tel.: 20 30 10 11.</w:t>
      </w:r>
    </w:p>
    <w:p w:rsidR="00A007F2" w:rsidRPr="00270D67" w:rsidRDefault="00A007F2" w:rsidP="00A007F2"/>
    <w:p w:rsidR="00A007F2" w:rsidRPr="00A007F2" w:rsidRDefault="00A007F2" w:rsidP="003773AA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u w:color="000000"/>
        </w:rPr>
      </w:pPr>
    </w:p>
    <w:p w:rsidR="003773AA" w:rsidRDefault="003773AA" w:rsidP="003773AA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:rsidR="00BB737F" w:rsidRDefault="00BB737F" w:rsidP="00BB737F"/>
    <w:sectPr w:rsidR="00BB737F" w:rsidSect="00626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7F"/>
    <w:rsid w:val="001D231D"/>
    <w:rsid w:val="002B221C"/>
    <w:rsid w:val="003773AA"/>
    <w:rsid w:val="00455741"/>
    <w:rsid w:val="00626869"/>
    <w:rsid w:val="006C1FCD"/>
    <w:rsid w:val="006E3132"/>
    <w:rsid w:val="008D734F"/>
    <w:rsid w:val="00994266"/>
    <w:rsid w:val="00A007F2"/>
    <w:rsid w:val="00B04AEE"/>
    <w:rsid w:val="00B41CA3"/>
    <w:rsid w:val="00BB737F"/>
    <w:rsid w:val="00C52EF2"/>
    <w:rsid w:val="00D310CB"/>
    <w:rsid w:val="00E87AB6"/>
    <w:rsid w:val="00F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86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">
    <w:name w:val="Text A"/>
    <w:rsid w:val="003773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Hyperlink0">
    <w:name w:val="Hyperlink.0"/>
    <w:basedOn w:val="Link"/>
    <w:rsid w:val="00A007F2"/>
    <w:rPr>
      <w:color w:val="0000FF" w:themeColor="hyperlink"/>
      <w:u w:val="single"/>
    </w:rPr>
  </w:style>
  <w:style w:type="paragraph" w:customStyle="1" w:styleId="Tabellenstil2">
    <w:name w:val="Tabellenstil 2"/>
    <w:rsid w:val="00A007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A00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86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">
    <w:name w:val="Text A"/>
    <w:rsid w:val="003773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Hyperlink0">
    <w:name w:val="Hyperlink.0"/>
    <w:basedOn w:val="Link"/>
    <w:rsid w:val="00A007F2"/>
    <w:rPr>
      <w:color w:val="0000FF" w:themeColor="hyperlink"/>
      <w:u w:val="single"/>
    </w:rPr>
  </w:style>
  <w:style w:type="paragraph" w:customStyle="1" w:styleId="Tabellenstil2">
    <w:name w:val="Tabellenstil 2"/>
    <w:rsid w:val="00A007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A00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icket-regional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Emmerling</dc:creator>
  <cp:lastModifiedBy>Josef Zierden</cp:lastModifiedBy>
  <cp:revision>2</cp:revision>
  <cp:lastPrinted>2015-11-08T08:22:00Z</cp:lastPrinted>
  <dcterms:created xsi:type="dcterms:W3CDTF">2015-11-08T08:21:00Z</dcterms:created>
  <dcterms:modified xsi:type="dcterms:W3CDTF">2015-11-08T08:21:00Z</dcterms:modified>
</cp:coreProperties>
</file>